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proofErr w:type="spellEnd"/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0D2C13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01</w:t>
      </w:r>
      <w:r w:rsidR="00F46D45">
        <w:rPr>
          <w:b/>
          <w:sz w:val="28"/>
        </w:rPr>
        <w:t>.</w:t>
      </w:r>
      <w:r>
        <w:rPr>
          <w:b/>
          <w:sz w:val="28"/>
        </w:rPr>
        <w:t>12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80610D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>
        <w:rPr>
          <w:b/>
          <w:sz w:val="28"/>
        </w:rPr>
        <w:t>172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proofErr w:type="spellStart"/>
      <w:r w:rsidR="00E22791"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F46D45">
        <w:rPr>
          <w:b/>
        </w:rPr>
        <w:t>11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80610D">
        <w:rPr>
          <w:b/>
        </w:rPr>
        <w:t>5</w:t>
      </w:r>
      <w:r w:rsidR="00E22791" w:rsidRPr="00E22791">
        <w:rPr>
          <w:b/>
        </w:rPr>
        <w:t xml:space="preserve"> года №</w:t>
      </w:r>
      <w:r w:rsidR="00F46D45">
        <w:rPr>
          <w:b/>
        </w:rPr>
        <w:t>99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proofErr w:type="spellStart"/>
      <w:r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80610D">
        <w:rPr>
          <w:b/>
        </w:rPr>
        <w:t>6год»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proofErr w:type="spellEnd"/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F46D45">
        <w:rPr>
          <w:bCs/>
          <w:sz w:val="28"/>
          <w:szCs w:val="28"/>
        </w:rPr>
        <w:t>11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DE32A5">
        <w:rPr>
          <w:bCs/>
          <w:sz w:val="28"/>
          <w:szCs w:val="28"/>
        </w:rPr>
        <w:t>5</w:t>
      </w:r>
      <w:r w:rsidRPr="007F0B8E">
        <w:rPr>
          <w:bCs/>
          <w:sz w:val="28"/>
          <w:szCs w:val="28"/>
        </w:rPr>
        <w:t xml:space="preserve"> года № </w:t>
      </w:r>
      <w:r w:rsidR="00F46D45">
        <w:rPr>
          <w:bCs/>
          <w:sz w:val="28"/>
          <w:szCs w:val="28"/>
        </w:rPr>
        <w:t>99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80610D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</w:t>
      </w:r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следующие изменения: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пункте 1:</w:t>
      </w:r>
    </w:p>
    <w:p w:rsidR="00F011B7" w:rsidRPr="008B1B25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t>а) цифры «</w:t>
      </w:r>
      <w:r w:rsidR="007E4497">
        <w:rPr>
          <w:bCs/>
          <w:sz w:val="28"/>
          <w:szCs w:val="28"/>
        </w:rPr>
        <w:t>11 576,0</w:t>
      </w:r>
      <w:r w:rsidRPr="008B1B25">
        <w:rPr>
          <w:bCs/>
          <w:sz w:val="28"/>
          <w:szCs w:val="28"/>
        </w:rPr>
        <w:t>» заменить цифрами «11 </w:t>
      </w:r>
      <w:r w:rsidR="007E4497">
        <w:rPr>
          <w:bCs/>
          <w:sz w:val="28"/>
          <w:szCs w:val="28"/>
        </w:rPr>
        <w:t>623</w:t>
      </w:r>
      <w:r w:rsidRPr="008B1B25">
        <w:rPr>
          <w:bCs/>
          <w:sz w:val="28"/>
          <w:szCs w:val="28"/>
        </w:rPr>
        <w:t>,0»;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t>б) цифры «</w:t>
      </w:r>
      <w:r w:rsidR="007E4497">
        <w:rPr>
          <w:bCs/>
          <w:sz w:val="28"/>
          <w:szCs w:val="28"/>
        </w:rPr>
        <w:t>12 135</w:t>
      </w:r>
      <w:r w:rsidR="00B17D2F">
        <w:rPr>
          <w:bCs/>
          <w:sz w:val="28"/>
          <w:szCs w:val="28"/>
        </w:rPr>
        <w:t>,0</w:t>
      </w:r>
      <w:r w:rsidRPr="008B1B25">
        <w:rPr>
          <w:bCs/>
          <w:sz w:val="28"/>
          <w:szCs w:val="28"/>
        </w:rPr>
        <w:t>» заменить цифрами «1</w:t>
      </w:r>
      <w:r w:rsidR="00B17D2F">
        <w:rPr>
          <w:bCs/>
          <w:sz w:val="28"/>
          <w:szCs w:val="28"/>
        </w:rPr>
        <w:t>2 </w:t>
      </w:r>
      <w:r w:rsidR="007E4497">
        <w:rPr>
          <w:bCs/>
          <w:sz w:val="28"/>
          <w:szCs w:val="28"/>
        </w:rPr>
        <w:t>182</w:t>
      </w:r>
      <w:r w:rsidR="00B17D2F">
        <w:rPr>
          <w:bCs/>
          <w:sz w:val="28"/>
          <w:szCs w:val="28"/>
        </w:rPr>
        <w:t>,</w:t>
      </w:r>
      <w:r w:rsidR="000A46D5">
        <w:rPr>
          <w:bCs/>
          <w:sz w:val="28"/>
          <w:szCs w:val="28"/>
        </w:rPr>
        <w:t>0»;</w:t>
      </w:r>
    </w:p>
    <w:p w:rsidR="000A46D5" w:rsidRDefault="000A46D5" w:rsidP="00F011B7">
      <w:pPr>
        <w:jc w:val="both"/>
        <w:rPr>
          <w:bCs/>
          <w:sz w:val="28"/>
          <w:szCs w:val="28"/>
        </w:rPr>
      </w:pPr>
    </w:p>
    <w:p w:rsidR="008B1B25" w:rsidRDefault="008B1B25" w:rsidP="008B1B2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79C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Приложение№ 1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Прогнозируемые поступления доходов в </w:t>
      </w:r>
      <w:r>
        <w:rPr>
          <w:snapToGrid w:val="0"/>
          <w:color w:val="000000"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 xml:space="preserve">муниципального образования «Фалилеевское сельское поселение» </w:t>
      </w:r>
      <w:r>
        <w:rPr>
          <w:bCs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bCs/>
          <w:sz w:val="28"/>
          <w:szCs w:val="28"/>
        </w:rPr>
        <w:t>Кингисеппский</w:t>
      </w:r>
      <w:proofErr w:type="spellEnd"/>
      <w:r>
        <w:rPr>
          <w:bCs/>
          <w:sz w:val="28"/>
          <w:szCs w:val="28"/>
        </w:rPr>
        <w:t xml:space="preserve"> муниципальный район» Ленинградской области</w:t>
      </w:r>
      <w:r>
        <w:rPr>
          <w:snapToGrid w:val="0"/>
          <w:color w:val="000000"/>
          <w:sz w:val="28"/>
          <w:szCs w:val="28"/>
        </w:rPr>
        <w:t xml:space="preserve"> на 2016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1</w:t>
      </w: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proofErr w:type="gramStart"/>
      <w:r w:rsidRPr="004D4480">
        <w:rPr>
          <w:rFonts w:ascii="Times New Roman" w:hAnsi="Times New Roman" w:cs="Times New Roman"/>
          <w:bCs/>
        </w:rPr>
        <w:t>(в редакции решения Совета</w:t>
      </w:r>
      <w:proofErr w:type="gramEnd"/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депутатов МО «</w:t>
      </w:r>
      <w:r>
        <w:rPr>
          <w:rFonts w:ascii="Times New Roman" w:hAnsi="Times New Roman" w:cs="Times New Roman"/>
          <w:bCs/>
        </w:rPr>
        <w:t>Фалилеевское</w:t>
      </w:r>
    </w:p>
    <w:p w:rsidR="008B1B25" w:rsidRDefault="00447153" w:rsidP="008B1B25">
      <w:pPr>
        <w:jc w:val="right"/>
        <w:rPr>
          <w:sz w:val="28"/>
          <w:szCs w:val="28"/>
        </w:rPr>
      </w:pPr>
      <w:r>
        <w:rPr>
          <w:bCs/>
        </w:rPr>
        <w:t>сельское поселение» от</w:t>
      </w:r>
      <w:r w:rsidR="000D2C13">
        <w:rPr>
          <w:bCs/>
        </w:rPr>
        <w:t xml:space="preserve"> 01.12.2016г. №172</w:t>
      </w:r>
      <w:r w:rsidR="008354BA">
        <w:rPr>
          <w:bCs/>
        </w:rPr>
        <w:t>)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поступления доходов в </w:t>
      </w:r>
      <w:r w:rsidRPr="005541AF">
        <w:rPr>
          <w:b/>
          <w:sz w:val="28"/>
          <w:szCs w:val="28"/>
        </w:rPr>
        <w:t xml:space="preserve">бюджет </w:t>
      </w:r>
      <w:r w:rsidRPr="00B973E2">
        <w:rPr>
          <w:b/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Pr="00B973E2">
        <w:rPr>
          <w:b/>
          <w:bCs/>
          <w:sz w:val="28"/>
          <w:szCs w:val="28"/>
        </w:rPr>
        <w:t>Кингисеппский</w:t>
      </w:r>
      <w:proofErr w:type="spellEnd"/>
      <w:r w:rsidRPr="00B973E2">
        <w:rPr>
          <w:b/>
          <w:bCs/>
          <w:sz w:val="28"/>
          <w:szCs w:val="28"/>
        </w:rPr>
        <w:t xml:space="preserve"> муниципальный район» Ленинградской области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 w:rsidRPr="00FF6B0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F6B09">
        <w:rPr>
          <w:b/>
          <w:sz w:val="28"/>
          <w:szCs w:val="28"/>
        </w:rPr>
        <w:t xml:space="preserve"> год</w:t>
      </w:r>
    </w:p>
    <w:p w:rsidR="008B1B25" w:rsidRDefault="008B1B25" w:rsidP="00EF33C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850"/>
        <w:gridCol w:w="4962"/>
        <w:gridCol w:w="1842"/>
      </w:tblGrid>
      <w:tr w:rsidR="004360DD" w:rsidRPr="00B973E2" w:rsidTr="008354BA">
        <w:trPr>
          <w:trHeight w:val="7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B973E2" w:rsidRDefault="004360DD" w:rsidP="008354BA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B973E2" w:rsidRDefault="004360DD" w:rsidP="008354BA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Сумма </w:t>
            </w:r>
            <w:r w:rsidRPr="00B973E2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4360DD" w:rsidRPr="00B973E2" w:rsidTr="008354BA">
        <w:trPr>
          <w:trHeight w:val="3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DD" w:rsidRPr="00B973E2" w:rsidRDefault="004360DD" w:rsidP="008354BA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DD" w:rsidRPr="004360DD" w:rsidRDefault="004360DD" w:rsidP="008354BA">
            <w:pPr>
              <w:jc w:val="center"/>
              <w:rPr>
                <w:sz w:val="26"/>
                <w:szCs w:val="26"/>
              </w:rPr>
            </w:pPr>
            <w:r w:rsidRPr="004360DD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DD" w:rsidRPr="004360DD" w:rsidRDefault="004360DD" w:rsidP="008354BA">
            <w:pPr>
              <w:jc w:val="center"/>
              <w:rPr>
                <w:sz w:val="26"/>
                <w:szCs w:val="26"/>
              </w:rPr>
            </w:pPr>
            <w:r w:rsidRPr="004360DD">
              <w:rPr>
                <w:sz w:val="26"/>
                <w:szCs w:val="26"/>
              </w:rPr>
              <w:t>3</w:t>
            </w:r>
          </w:p>
        </w:tc>
      </w:tr>
      <w:tr w:rsidR="004360DD" w:rsidRPr="00B973E2" w:rsidTr="008354BA">
        <w:trPr>
          <w:trHeight w:val="5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360DD">
              <w:rPr>
                <w:b/>
                <w:bCs/>
                <w:i/>
                <w:iCs/>
                <w:sz w:val="28"/>
                <w:szCs w:val="28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4360DD">
              <w:rPr>
                <w:b/>
                <w:bCs/>
                <w:i/>
                <w:iCs/>
                <w:sz w:val="28"/>
                <w:szCs w:val="28"/>
              </w:rPr>
              <w:t>6 994,4</w:t>
            </w:r>
          </w:p>
        </w:tc>
      </w:tr>
      <w:tr w:rsidR="004360DD" w:rsidRPr="00B973E2" w:rsidTr="008354BA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570,0</w:t>
            </w:r>
          </w:p>
        </w:tc>
      </w:tr>
      <w:tr w:rsidR="004360DD" w:rsidRPr="00B973E2" w:rsidTr="008354BA">
        <w:trPr>
          <w:trHeight w:val="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570,0</w:t>
            </w:r>
          </w:p>
        </w:tc>
      </w:tr>
      <w:tr w:rsidR="004360DD" w:rsidRPr="00B973E2" w:rsidTr="008354BA">
        <w:trPr>
          <w:trHeight w:val="9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1 294,3</w:t>
            </w:r>
          </w:p>
        </w:tc>
      </w:tr>
      <w:tr w:rsidR="004360DD" w:rsidRPr="00B973E2" w:rsidTr="008354BA">
        <w:trPr>
          <w:trHeight w:val="10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1 294,3</w:t>
            </w:r>
          </w:p>
        </w:tc>
      </w:tr>
      <w:tr w:rsidR="004360DD" w:rsidRPr="00B973E2" w:rsidTr="008354BA">
        <w:trPr>
          <w:trHeight w:val="3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2 240,9</w:t>
            </w:r>
          </w:p>
        </w:tc>
      </w:tr>
      <w:tr w:rsidR="004360DD" w:rsidRPr="00B973E2" w:rsidTr="008354BA">
        <w:trPr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29,9</w:t>
            </w:r>
          </w:p>
        </w:tc>
      </w:tr>
      <w:tr w:rsidR="004360DD" w:rsidRPr="00B973E2" w:rsidTr="008354BA">
        <w:trPr>
          <w:trHeight w:val="4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2 211,0</w:t>
            </w:r>
          </w:p>
        </w:tc>
      </w:tr>
      <w:tr w:rsidR="004360DD" w:rsidRPr="00B973E2" w:rsidTr="008354BA">
        <w:trPr>
          <w:trHeight w:val="3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17,2</w:t>
            </w:r>
          </w:p>
        </w:tc>
      </w:tr>
      <w:tr w:rsidR="004360DD" w:rsidRPr="00B973E2" w:rsidTr="008354BA">
        <w:trPr>
          <w:trHeight w:val="16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1 08 04000 01 0000 110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17,2</w:t>
            </w:r>
          </w:p>
        </w:tc>
      </w:tr>
      <w:tr w:rsidR="004360DD" w:rsidRPr="00B973E2" w:rsidTr="008354BA">
        <w:trPr>
          <w:trHeight w:val="1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1 692,8</w:t>
            </w:r>
          </w:p>
        </w:tc>
      </w:tr>
      <w:tr w:rsidR="004360DD" w:rsidRPr="00B973E2" w:rsidTr="008354BA">
        <w:trPr>
          <w:trHeight w:val="32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lastRenderedPageBreak/>
              <w:t xml:space="preserve">1 11 05000 00 0000 120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государственных  и муниципальных унитарных 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1 432,8</w:t>
            </w:r>
          </w:p>
        </w:tc>
      </w:tr>
      <w:tr w:rsidR="004360DD" w:rsidRPr="00B973E2" w:rsidTr="008354BA">
        <w:trPr>
          <w:trHeight w:val="29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1 11 09000 00 0000 120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260,0</w:t>
            </w:r>
          </w:p>
        </w:tc>
      </w:tr>
      <w:tr w:rsidR="004360DD" w:rsidRPr="00B973E2" w:rsidTr="008354BA">
        <w:trPr>
          <w:trHeight w:val="1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4360DD" w:rsidRPr="00B973E2" w:rsidTr="008354BA">
        <w:trPr>
          <w:trHeight w:val="7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163,8</w:t>
            </w:r>
          </w:p>
        </w:tc>
      </w:tr>
      <w:tr w:rsidR="004360DD" w:rsidRPr="00B973E2" w:rsidTr="008354BA">
        <w:trPr>
          <w:trHeight w:val="1024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1 14 00000 00 0000 000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956,4</w:t>
            </w:r>
          </w:p>
        </w:tc>
      </w:tr>
      <w:tr w:rsidR="004360DD" w:rsidRPr="00B973E2" w:rsidTr="008354BA">
        <w:trPr>
          <w:trHeight w:val="26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1 14 02000 00 0000 410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0DD" w:rsidRPr="004360DD" w:rsidRDefault="004360DD" w:rsidP="008354BA">
            <w:pPr>
              <w:rPr>
                <w:sz w:val="26"/>
                <w:szCs w:val="26"/>
              </w:rPr>
            </w:pPr>
            <w:r w:rsidRPr="004360DD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956,4</w:t>
            </w:r>
          </w:p>
        </w:tc>
      </w:tr>
      <w:tr w:rsidR="004360DD" w:rsidRPr="00C43CE5" w:rsidTr="008354BA">
        <w:trPr>
          <w:trHeight w:val="57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60DD" w:rsidRPr="00EA5190" w:rsidRDefault="004360DD" w:rsidP="008354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60DD" w:rsidRPr="004360DD" w:rsidRDefault="004360DD" w:rsidP="008354B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360DD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0DD" w:rsidRPr="004360DD" w:rsidRDefault="004360DD" w:rsidP="008354BA">
            <w:pPr>
              <w:jc w:val="right"/>
              <w:rPr>
                <w:b/>
                <w:sz w:val="28"/>
                <w:szCs w:val="28"/>
              </w:rPr>
            </w:pPr>
            <w:r w:rsidRPr="004360DD">
              <w:rPr>
                <w:b/>
                <w:sz w:val="28"/>
                <w:szCs w:val="28"/>
              </w:rPr>
              <w:t>0,5</w:t>
            </w:r>
          </w:p>
        </w:tc>
      </w:tr>
      <w:tr w:rsidR="004360DD" w:rsidRPr="00C43CE5" w:rsidTr="008354BA">
        <w:trPr>
          <w:trHeight w:val="5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60DD" w:rsidRPr="009B716B" w:rsidRDefault="004360DD" w:rsidP="00835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116 90000 00 0000 140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60DD" w:rsidRPr="004360DD" w:rsidRDefault="004360DD" w:rsidP="00835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0,5</w:t>
            </w:r>
          </w:p>
        </w:tc>
      </w:tr>
      <w:tr w:rsidR="004360DD" w:rsidRPr="00B973E2" w:rsidTr="008354B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 w:rsidRPr="004360DD">
              <w:rPr>
                <w:b/>
                <w:bCs/>
                <w:sz w:val="28"/>
                <w:szCs w:val="28"/>
              </w:rPr>
              <w:t>58,5</w:t>
            </w:r>
          </w:p>
        </w:tc>
      </w:tr>
      <w:tr w:rsidR="004360DD" w:rsidRPr="00B973E2" w:rsidTr="008354B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lastRenderedPageBreak/>
              <w:t>1 17 05000 00 0000 180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58,5</w:t>
            </w:r>
          </w:p>
        </w:tc>
      </w:tr>
      <w:tr w:rsidR="004360DD" w:rsidRPr="00B973E2" w:rsidTr="004360DD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360DD">
              <w:rPr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4360DD">
              <w:rPr>
                <w:b/>
                <w:bCs/>
                <w:i/>
                <w:iCs/>
                <w:sz w:val="28"/>
                <w:szCs w:val="28"/>
              </w:rPr>
              <w:t>4 628,6</w:t>
            </w:r>
          </w:p>
        </w:tc>
      </w:tr>
      <w:tr w:rsidR="004360DD" w:rsidRPr="00B973E2" w:rsidTr="008354B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B973E2" w:rsidRDefault="004360DD" w:rsidP="008354BA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2 02 00000 00 0000 151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DD" w:rsidRPr="004360DD" w:rsidRDefault="004360DD" w:rsidP="008354BA">
            <w:pPr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DD" w:rsidRPr="004360DD" w:rsidRDefault="004360DD" w:rsidP="008354BA">
            <w:pPr>
              <w:jc w:val="right"/>
              <w:rPr>
                <w:sz w:val="28"/>
                <w:szCs w:val="28"/>
              </w:rPr>
            </w:pPr>
            <w:r w:rsidRPr="004360DD">
              <w:rPr>
                <w:sz w:val="28"/>
                <w:szCs w:val="28"/>
              </w:rPr>
              <w:t>4 628,6</w:t>
            </w:r>
          </w:p>
        </w:tc>
      </w:tr>
      <w:tr w:rsidR="004360DD" w:rsidRPr="00B973E2" w:rsidTr="008354BA">
        <w:trPr>
          <w:trHeight w:val="39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0DD" w:rsidRPr="00B973E2" w:rsidRDefault="004360DD" w:rsidP="008354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ВСЕГО ДОХОДОВ: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DD" w:rsidRPr="00B973E2" w:rsidRDefault="004360DD" w:rsidP="008354B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11 623,0</w:t>
            </w:r>
          </w:p>
        </w:tc>
      </w:tr>
    </w:tbl>
    <w:p w:rsidR="004360DD" w:rsidRDefault="004360DD" w:rsidP="00EF33C3">
      <w:pPr>
        <w:jc w:val="both"/>
        <w:rPr>
          <w:sz w:val="28"/>
          <w:szCs w:val="28"/>
        </w:rPr>
      </w:pPr>
    </w:p>
    <w:p w:rsidR="004360DD" w:rsidRDefault="004360DD" w:rsidP="00EF33C3">
      <w:pPr>
        <w:jc w:val="both"/>
        <w:rPr>
          <w:sz w:val="28"/>
          <w:szCs w:val="28"/>
        </w:rPr>
      </w:pPr>
    </w:p>
    <w:p w:rsidR="001E0831" w:rsidRDefault="00F011B7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B477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 Дополнить приложением № </w:t>
      </w:r>
      <w:r w:rsidR="00B973E2" w:rsidRPr="008B1B25">
        <w:rPr>
          <w:sz w:val="28"/>
          <w:szCs w:val="28"/>
        </w:rPr>
        <w:t>5</w:t>
      </w:r>
      <w:r w:rsidR="001E0831" w:rsidRPr="008B1B25">
        <w:rPr>
          <w:sz w:val="28"/>
          <w:szCs w:val="28"/>
        </w:rPr>
        <w:t>.</w:t>
      </w:r>
      <w:r w:rsidR="00394BB4">
        <w:rPr>
          <w:sz w:val="28"/>
          <w:szCs w:val="28"/>
        </w:rPr>
        <w:t>7</w:t>
      </w:r>
      <w:r w:rsidR="001E0831" w:rsidRPr="008B1B25"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 w:rsidR="001E0831"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 w:rsidR="001E0831"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2016 год</w:t>
      </w:r>
      <w:r w:rsidR="001E0831">
        <w:rPr>
          <w:sz w:val="28"/>
          <w:szCs w:val="28"/>
        </w:rPr>
        <w:t>» следующего содержания:</w:t>
      </w:r>
    </w:p>
    <w:p w:rsidR="00C9279D" w:rsidRDefault="00C9279D" w:rsidP="00EF33C3">
      <w:pPr>
        <w:jc w:val="both"/>
        <w:rPr>
          <w:sz w:val="28"/>
          <w:szCs w:val="28"/>
        </w:rPr>
      </w:pP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 xml:space="preserve">Приложение № </w:t>
      </w:r>
      <w:r w:rsidR="00B973E2" w:rsidRPr="008B1B25">
        <w:t>5</w:t>
      </w:r>
      <w:r w:rsidRPr="008B1B25">
        <w:t>.</w:t>
      </w:r>
      <w:r w:rsidR="00394BB4">
        <w:t>7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447153" w:rsidRDefault="00447153" w:rsidP="004D58E7">
      <w:pPr>
        <w:pStyle w:val="a3"/>
        <w:jc w:val="right"/>
        <w:rPr>
          <w:sz w:val="24"/>
        </w:rPr>
      </w:pPr>
    </w:p>
    <w:p w:rsidR="004D58E7" w:rsidRDefault="004D58E7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190A91" w:rsidRPr="00B973E2">
        <w:rPr>
          <w:b/>
          <w:bCs/>
          <w:sz w:val="26"/>
          <w:szCs w:val="26"/>
        </w:rPr>
        <w:t>6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p w:rsidR="00BB30D5" w:rsidRDefault="00BB30D5" w:rsidP="003779EF"/>
          <w:tbl>
            <w:tblPr>
              <w:tblW w:w="9258" w:type="dxa"/>
              <w:tblLook w:val="04A0"/>
            </w:tblPr>
            <w:tblGrid>
              <w:gridCol w:w="4900"/>
              <w:gridCol w:w="1030"/>
              <w:gridCol w:w="1060"/>
              <w:gridCol w:w="2268"/>
            </w:tblGrid>
            <w:tr w:rsidR="00BB30D5" w:rsidRPr="00BB30D5" w:rsidTr="00BB30D5">
              <w:trPr>
                <w:trHeight w:val="300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B30D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BB30D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Сумма</w:t>
                  </w:r>
                </w:p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(тысяч рублей)</w:t>
                  </w:r>
                </w:p>
              </w:tc>
            </w:tr>
            <w:tr w:rsidR="00BB30D5" w:rsidRPr="00BB30D5" w:rsidTr="00BB30D5">
              <w:trPr>
                <w:trHeight w:val="300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0D5" w:rsidRPr="00BB30D5" w:rsidRDefault="00BB30D5" w:rsidP="00BB30D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0D5" w:rsidRPr="00BB30D5" w:rsidRDefault="00BB30D5" w:rsidP="00BB30D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0D5" w:rsidRPr="00BB30D5" w:rsidRDefault="00BB30D5" w:rsidP="00BB30D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0D5" w:rsidRPr="00BB30D5" w:rsidRDefault="00BB30D5" w:rsidP="00BB30D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47,0</w:t>
                  </w:r>
                </w:p>
              </w:tc>
            </w:tr>
            <w:tr w:rsidR="00BB30D5" w:rsidRPr="00BB30D5" w:rsidTr="00BB30D5">
              <w:trPr>
                <w:trHeight w:val="630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6,6</w:t>
                  </w:r>
                </w:p>
              </w:tc>
            </w:tr>
            <w:tr w:rsidR="00BB30D5" w:rsidRPr="00BB30D5" w:rsidTr="00BB30D5">
              <w:trPr>
                <w:trHeight w:val="157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35,8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-39,7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10,5</w:t>
                  </w:r>
                </w:p>
              </w:tc>
            </w:tr>
            <w:tr w:rsidR="00BB30D5" w:rsidRPr="00BB30D5" w:rsidTr="00BB30D5">
              <w:trPr>
                <w:trHeight w:val="94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-25,3</w:t>
                  </w:r>
                </w:p>
              </w:tc>
            </w:tr>
            <w:tr w:rsidR="00BB30D5" w:rsidRPr="00BB30D5" w:rsidTr="00BB30D5">
              <w:trPr>
                <w:trHeight w:val="1260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-25,3</w:t>
                  </w:r>
                </w:p>
              </w:tc>
            </w:tr>
            <w:tr w:rsidR="00BB30D5" w:rsidRPr="00BB30D5" w:rsidTr="00BB30D5">
              <w:trPr>
                <w:trHeight w:val="630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43,3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40,5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2,8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-24,5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-24,5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B30D5">
                    <w:rPr>
                      <w:b/>
                      <w:bCs/>
                      <w:color w:val="000000"/>
                    </w:rPr>
                    <w:t>46,9</w:t>
                  </w:r>
                </w:p>
              </w:tc>
            </w:tr>
            <w:tr w:rsidR="00BB30D5" w:rsidRPr="00BB30D5" w:rsidTr="00BB30D5">
              <w:trPr>
                <w:trHeight w:val="31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both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0D5" w:rsidRPr="00BB30D5" w:rsidRDefault="00BB30D5" w:rsidP="00BB30D5">
                  <w:pPr>
                    <w:jc w:val="center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0D5" w:rsidRPr="00BB30D5" w:rsidRDefault="00BB30D5" w:rsidP="00BB30D5">
                  <w:pPr>
                    <w:jc w:val="right"/>
                    <w:rPr>
                      <w:color w:val="000000"/>
                    </w:rPr>
                  </w:pPr>
                  <w:r w:rsidRPr="00BB30D5">
                    <w:rPr>
                      <w:color w:val="000000"/>
                    </w:rPr>
                    <w:t>46,9</w:t>
                  </w:r>
                </w:p>
              </w:tc>
            </w:tr>
          </w:tbl>
          <w:p w:rsidR="00394BB4" w:rsidRPr="00C9279D" w:rsidRDefault="00394BB4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2516B0" w:rsidRDefault="002516B0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79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B973E2" w:rsidRPr="008B1B25">
        <w:rPr>
          <w:sz w:val="28"/>
          <w:szCs w:val="28"/>
        </w:rPr>
        <w:t>6</w:t>
      </w:r>
      <w:r w:rsidR="004D58E7" w:rsidRPr="008B1B25">
        <w:rPr>
          <w:sz w:val="28"/>
          <w:szCs w:val="28"/>
        </w:rPr>
        <w:t>.</w:t>
      </w:r>
      <w:r w:rsidR="00394BB4">
        <w:rPr>
          <w:sz w:val="28"/>
          <w:szCs w:val="28"/>
        </w:rPr>
        <w:t>7</w:t>
      </w:r>
      <w:r w:rsidR="004D58E7" w:rsidRPr="008B1B25">
        <w:rPr>
          <w:sz w:val="28"/>
          <w:szCs w:val="28"/>
        </w:rPr>
        <w:t>.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190A91">
        <w:rPr>
          <w:sz w:val="28"/>
          <w:szCs w:val="28"/>
        </w:rPr>
        <w:t>6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165E57" w:rsidRDefault="00165E57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>Приложение № 6.</w:t>
      </w:r>
      <w:r w:rsidR="00394BB4">
        <w:t>7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97FA6" w:rsidRDefault="00497FA6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20" w:type="dxa"/>
        <w:tblInd w:w="93" w:type="dxa"/>
        <w:tblLook w:val="04A0"/>
      </w:tblPr>
      <w:tblGrid>
        <w:gridCol w:w="4181"/>
        <w:gridCol w:w="848"/>
        <w:gridCol w:w="542"/>
        <w:gridCol w:w="558"/>
        <w:gridCol w:w="1674"/>
        <w:gridCol w:w="576"/>
        <w:gridCol w:w="1341"/>
      </w:tblGrid>
      <w:tr w:rsidR="00BB30D5" w:rsidRPr="00BB30D5" w:rsidTr="00BB30D5">
        <w:trPr>
          <w:trHeight w:val="315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B30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B30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Сумма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5" w:rsidRPr="00BB30D5" w:rsidRDefault="00BB30D5" w:rsidP="00BB30D5">
            <w:pPr>
              <w:rPr>
                <w:b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5" w:rsidRPr="00BB30D5" w:rsidRDefault="00BB30D5" w:rsidP="00BB30D5">
            <w:pPr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5" w:rsidRPr="00BB30D5" w:rsidRDefault="00BB30D5" w:rsidP="00BB30D5">
            <w:pPr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5" w:rsidRPr="00BB30D5" w:rsidRDefault="00BB30D5" w:rsidP="00BB30D5">
            <w:pPr>
              <w:rPr>
                <w:b/>
                <w:bCs/>
                <w:color w:val="00000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30D5" w:rsidRPr="00BB30D5" w:rsidRDefault="00BB30D5" w:rsidP="00BB30D5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0D5" w:rsidRPr="00BB30D5" w:rsidRDefault="00BB30D5" w:rsidP="00BB30D5">
            <w:pPr>
              <w:rPr>
                <w:b/>
                <w:bCs/>
                <w:color w:val="00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D5" w:rsidRPr="00BB30D5" w:rsidRDefault="00BB30D5" w:rsidP="00BB30D5">
            <w:pPr>
              <w:rPr>
                <w:b/>
                <w:bCs/>
                <w:color w:val="000000"/>
              </w:rPr>
            </w:pP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47,0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BB30D5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47,0</w:t>
            </w:r>
          </w:p>
        </w:tc>
      </w:tr>
      <w:tr w:rsidR="00BB30D5" w:rsidRPr="00BB30D5" w:rsidTr="00BB30D5">
        <w:trPr>
          <w:trHeight w:val="558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6,6</w:t>
            </w:r>
          </w:p>
        </w:tc>
      </w:tr>
      <w:tr w:rsidR="00BB30D5" w:rsidRPr="00BB30D5" w:rsidTr="00BB30D5">
        <w:trPr>
          <w:trHeight w:val="1697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35,8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35,8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35,8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35,8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86 4 01 00120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35,8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35,8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-39,7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-39,7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-39,7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-39,7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Резервный фонд администрации муниципального образования "Фалилеевское сельское поселение"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-39,7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-39,7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10,5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10,5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10,5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10,5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Распоряжение земельными ресурсами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-7,6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-7,6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Материальное поощрение старост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19,6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360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19,6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Расходы за начисление платы за наем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-1,5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-1,5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-25,3</w:t>
            </w:r>
          </w:p>
        </w:tc>
      </w:tr>
      <w:tr w:rsidR="00BB30D5" w:rsidRPr="00BB30D5" w:rsidTr="00BB30D5">
        <w:trPr>
          <w:trHeight w:val="126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-25,3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-25,3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-25,3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-25,3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-25,3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-25,3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43,3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40,5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40,5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40,5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40,5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40,5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40,5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2,8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2,8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2,8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2,8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-10,0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-10,0</w:t>
            </w:r>
          </w:p>
        </w:tc>
      </w:tr>
      <w:tr w:rsidR="00BB30D5" w:rsidRPr="00BB30D5" w:rsidTr="00BB30D5">
        <w:trPr>
          <w:trHeight w:val="126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19,3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19,3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Содержание мест захоронения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3,5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3,5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Содержание и ремонт памятников воинских захоронений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-10,0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-10,0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-24,5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-24,5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-24,5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-24,5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-24,5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-24,5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-76,0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51</w:t>
            </w:r>
            <w:bookmarkStart w:id="0" w:name="_GoBack"/>
            <w:bookmarkEnd w:id="0"/>
            <w:r w:rsidRPr="00BB30D5">
              <w:rPr>
                <w:i/>
                <w:iCs/>
                <w:color w:val="000000"/>
              </w:rPr>
              <w:t>,5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46,9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b/>
                <w:bCs/>
                <w:color w:val="000000"/>
              </w:rPr>
            </w:pPr>
            <w:r w:rsidRPr="00BB30D5">
              <w:rPr>
                <w:b/>
                <w:bCs/>
                <w:color w:val="000000"/>
              </w:rPr>
              <w:t>46,9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46,9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46,9</w:t>
            </w:r>
          </w:p>
        </w:tc>
      </w:tr>
      <w:tr w:rsidR="00BB30D5" w:rsidRPr="00BB30D5" w:rsidTr="00BB30D5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46,9</w:t>
            </w:r>
          </w:p>
        </w:tc>
      </w:tr>
      <w:tr w:rsidR="00BB30D5" w:rsidRPr="00BB30D5" w:rsidTr="00BB30D5">
        <w:trPr>
          <w:trHeight w:val="6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color w:val="000000"/>
              </w:rPr>
            </w:pPr>
            <w:r w:rsidRPr="00BB30D5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87 9 01 00410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color w:val="000000"/>
              </w:rPr>
            </w:pPr>
            <w:r w:rsidRPr="00BB30D5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color w:val="000000"/>
              </w:rPr>
            </w:pPr>
            <w:r w:rsidRPr="00BB30D5">
              <w:rPr>
                <w:color w:val="000000"/>
              </w:rPr>
              <w:t>46,9</w:t>
            </w:r>
          </w:p>
        </w:tc>
      </w:tr>
      <w:tr w:rsidR="00BB30D5" w:rsidRPr="00BB30D5" w:rsidTr="00BB30D5">
        <w:trPr>
          <w:trHeight w:val="9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both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912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87 9 01 00410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jc w:val="center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320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D5" w:rsidRPr="00BB30D5" w:rsidRDefault="00BB30D5" w:rsidP="00BB30D5">
            <w:pPr>
              <w:jc w:val="right"/>
              <w:rPr>
                <w:i/>
                <w:iCs/>
                <w:color w:val="000000"/>
              </w:rPr>
            </w:pPr>
            <w:r w:rsidRPr="00BB30D5">
              <w:rPr>
                <w:i/>
                <w:iCs/>
                <w:color w:val="000000"/>
              </w:rPr>
              <w:t>46,9</w:t>
            </w:r>
          </w:p>
        </w:tc>
      </w:tr>
    </w:tbl>
    <w:p w:rsidR="004360DD" w:rsidRDefault="004360DD" w:rsidP="00F97B27">
      <w:pPr>
        <w:rPr>
          <w:sz w:val="28"/>
          <w:szCs w:val="28"/>
        </w:rPr>
      </w:pPr>
    </w:p>
    <w:p w:rsidR="00BB30D5" w:rsidRDefault="00BB30D5" w:rsidP="00F97B27">
      <w:pPr>
        <w:rPr>
          <w:sz w:val="28"/>
          <w:szCs w:val="28"/>
        </w:rPr>
      </w:pPr>
    </w:p>
    <w:p w:rsidR="004360DD" w:rsidRPr="008C3124" w:rsidRDefault="004360DD" w:rsidP="004360DD">
      <w:pPr>
        <w:rPr>
          <w:rFonts w:ascii="Times New Roman CYR" w:hAnsi="Times New Roman CYR" w:cs="Times New Roman CYR"/>
          <w:bCs/>
          <w:sz w:val="26"/>
          <w:szCs w:val="26"/>
        </w:rPr>
      </w:pPr>
      <w:r>
        <w:rPr>
          <w:sz w:val="28"/>
          <w:szCs w:val="28"/>
        </w:rPr>
        <w:t xml:space="preserve">1.5.  </w:t>
      </w:r>
      <w:r w:rsidR="001A612F">
        <w:rPr>
          <w:snapToGrid w:val="0"/>
          <w:color w:val="000000"/>
          <w:sz w:val="28"/>
          <w:szCs w:val="28"/>
        </w:rPr>
        <w:t>Исключить пункт  11.</w:t>
      </w:r>
    </w:p>
    <w:p w:rsidR="004360DD" w:rsidRDefault="004360DD" w:rsidP="00F97B27">
      <w:pPr>
        <w:rPr>
          <w:sz w:val="28"/>
          <w:szCs w:val="28"/>
        </w:rPr>
      </w:pPr>
    </w:p>
    <w:p w:rsidR="008C3124" w:rsidRPr="008C3124" w:rsidRDefault="004360DD" w:rsidP="00F97B27">
      <w:pPr>
        <w:rPr>
          <w:rFonts w:ascii="Times New Roman CYR" w:hAnsi="Times New Roman CYR" w:cs="Times New Roman CYR"/>
          <w:bCs/>
          <w:sz w:val="26"/>
          <w:szCs w:val="26"/>
        </w:rPr>
      </w:pPr>
      <w:r>
        <w:rPr>
          <w:sz w:val="28"/>
          <w:szCs w:val="28"/>
        </w:rPr>
        <w:t xml:space="preserve">1.6.  </w:t>
      </w:r>
      <w:r>
        <w:rPr>
          <w:snapToGrid w:val="0"/>
          <w:color w:val="000000"/>
          <w:sz w:val="28"/>
          <w:szCs w:val="28"/>
        </w:rPr>
        <w:t>В  пункте  1</w:t>
      </w:r>
      <w:r w:rsidR="008B05E2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 xml:space="preserve">  цифры  «</w:t>
      </w:r>
      <w:r w:rsidR="009B7D36">
        <w:rPr>
          <w:bCs/>
          <w:sz w:val="28"/>
        </w:rPr>
        <w:t>4 705,0</w:t>
      </w:r>
      <w:r>
        <w:rPr>
          <w:bCs/>
          <w:sz w:val="28"/>
        </w:rPr>
        <w:t xml:space="preserve">»  </w:t>
      </w:r>
      <w:r>
        <w:rPr>
          <w:snapToGrid w:val="0"/>
          <w:color w:val="000000"/>
          <w:sz w:val="28"/>
          <w:szCs w:val="28"/>
        </w:rPr>
        <w:t>заменить</w:t>
      </w:r>
      <w:r>
        <w:rPr>
          <w:bCs/>
          <w:sz w:val="28"/>
        </w:rPr>
        <w:t xml:space="preserve"> цифрами  «</w:t>
      </w:r>
      <w:r w:rsidR="009B7D36">
        <w:rPr>
          <w:bCs/>
          <w:sz w:val="28"/>
        </w:rPr>
        <w:t>4 740,8</w:t>
      </w:r>
      <w:r>
        <w:rPr>
          <w:bCs/>
          <w:sz w:val="28"/>
        </w:rPr>
        <w:t>».</w:t>
      </w:r>
    </w:p>
    <w:p w:rsidR="005E59A1" w:rsidRDefault="005E59A1" w:rsidP="00CA569A">
      <w:pPr>
        <w:pStyle w:val="3"/>
        <w:ind w:left="0" w:right="247"/>
        <w:outlineLvl w:val="0"/>
        <w:rPr>
          <w:sz w:val="28"/>
        </w:rPr>
      </w:pPr>
    </w:p>
    <w:p w:rsidR="00BB30D5" w:rsidRDefault="00BB30D5" w:rsidP="00CA569A">
      <w:pPr>
        <w:pStyle w:val="3"/>
        <w:ind w:left="0" w:right="247"/>
        <w:outlineLvl w:val="0"/>
        <w:rPr>
          <w:sz w:val="28"/>
        </w:rPr>
      </w:pPr>
    </w:p>
    <w:p w:rsidR="00BB30D5" w:rsidRDefault="00BB30D5" w:rsidP="00CA569A">
      <w:pPr>
        <w:pStyle w:val="3"/>
        <w:ind w:left="0" w:right="247"/>
        <w:outlineLvl w:val="0"/>
        <w:rPr>
          <w:sz w:val="28"/>
        </w:rPr>
      </w:pPr>
    </w:p>
    <w:p w:rsidR="00724790" w:rsidRPr="00F44D31" w:rsidRDefault="00724790" w:rsidP="00CA569A">
      <w:pPr>
        <w:pStyle w:val="3"/>
        <w:ind w:left="0" w:right="247"/>
        <w:outlineLvl w:val="0"/>
        <w:rPr>
          <w:sz w:val="28"/>
        </w:rPr>
      </w:pPr>
      <w:r w:rsidRPr="00F44D31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F44D31">
        <w:rPr>
          <w:sz w:val="28"/>
        </w:rPr>
        <w:t>«</w:t>
      </w:r>
      <w:r w:rsidR="000B77B0" w:rsidRPr="00F44D31">
        <w:rPr>
          <w:sz w:val="28"/>
        </w:rPr>
        <w:t>Фалилеевское</w:t>
      </w:r>
      <w:r w:rsidRPr="00F44D31">
        <w:rPr>
          <w:sz w:val="28"/>
        </w:rPr>
        <w:t xml:space="preserve"> сельское поселение»     </w:t>
      </w:r>
      <w:r w:rsidR="000D2C13">
        <w:rPr>
          <w:sz w:val="28"/>
        </w:rPr>
        <w:t xml:space="preserve">                                         </w:t>
      </w:r>
      <w:r w:rsidR="00B04C1E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587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ADC"/>
    <w:multiLevelType w:val="multilevel"/>
    <w:tmpl w:val="5BE86C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E48"/>
    <w:rsid w:val="00081BE4"/>
    <w:rsid w:val="00090865"/>
    <w:rsid w:val="000A2AFF"/>
    <w:rsid w:val="000A46D5"/>
    <w:rsid w:val="000B77B0"/>
    <w:rsid w:val="000C13A1"/>
    <w:rsid w:val="000C5788"/>
    <w:rsid w:val="000D2C13"/>
    <w:rsid w:val="000D5F65"/>
    <w:rsid w:val="000D716B"/>
    <w:rsid w:val="000E4201"/>
    <w:rsid w:val="00102438"/>
    <w:rsid w:val="00104A60"/>
    <w:rsid w:val="001067CF"/>
    <w:rsid w:val="00120094"/>
    <w:rsid w:val="00137001"/>
    <w:rsid w:val="0014323C"/>
    <w:rsid w:val="00150790"/>
    <w:rsid w:val="00152374"/>
    <w:rsid w:val="001609DF"/>
    <w:rsid w:val="00162FA2"/>
    <w:rsid w:val="00165E57"/>
    <w:rsid w:val="001660E5"/>
    <w:rsid w:val="00172167"/>
    <w:rsid w:val="001742B9"/>
    <w:rsid w:val="001816F3"/>
    <w:rsid w:val="001827B7"/>
    <w:rsid w:val="00190A91"/>
    <w:rsid w:val="001A2EA2"/>
    <w:rsid w:val="001A4E60"/>
    <w:rsid w:val="001A612F"/>
    <w:rsid w:val="001C78E4"/>
    <w:rsid w:val="001E0831"/>
    <w:rsid w:val="001E46C6"/>
    <w:rsid w:val="001F2054"/>
    <w:rsid w:val="001F4DFD"/>
    <w:rsid w:val="001F5D89"/>
    <w:rsid w:val="00201AC7"/>
    <w:rsid w:val="00213569"/>
    <w:rsid w:val="00223D07"/>
    <w:rsid w:val="0023389E"/>
    <w:rsid w:val="00236B61"/>
    <w:rsid w:val="002516B0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7069"/>
    <w:rsid w:val="002C7C64"/>
    <w:rsid w:val="002D12D3"/>
    <w:rsid w:val="002D2F2B"/>
    <w:rsid w:val="002F3123"/>
    <w:rsid w:val="002F46C7"/>
    <w:rsid w:val="003012C0"/>
    <w:rsid w:val="0031218D"/>
    <w:rsid w:val="003172E8"/>
    <w:rsid w:val="00325311"/>
    <w:rsid w:val="00326BB6"/>
    <w:rsid w:val="00332F98"/>
    <w:rsid w:val="003334FB"/>
    <w:rsid w:val="00334072"/>
    <w:rsid w:val="00336135"/>
    <w:rsid w:val="003419A8"/>
    <w:rsid w:val="0035080F"/>
    <w:rsid w:val="00351904"/>
    <w:rsid w:val="003532B2"/>
    <w:rsid w:val="0036200B"/>
    <w:rsid w:val="0036218A"/>
    <w:rsid w:val="00362B1E"/>
    <w:rsid w:val="00367FB4"/>
    <w:rsid w:val="00371A69"/>
    <w:rsid w:val="003779EF"/>
    <w:rsid w:val="00377E3D"/>
    <w:rsid w:val="003819E2"/>
    <w:rsid w:val="00387910"/>
    <w:rsid w:val="00390044"/>
    <w:rsid w:val="00394BB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44F"/>
    <w:rsid w:val="003E4991"/>
    <w:rsid w:val="003E611A"/>
    <w:rsid w:val="003F027C"/>
    <w:rsid w:val="003F1DAC"/>
    <w:rsid w:val="003F45E1"/>
    <w:rsid w:val="004039AC"/>
    <w:rsid w:val="00407F68"/>
    <w:rsid w:val="004142A7"/>
    <w:rsid w:val="00421D35"/>
    <w:rsid w:val="00422574"/>
    <w:rsid w:val="00425327"/>
    <w:rsid w:val="004346F2"/>
    <w:rsid w:val="004360DD"/>
    <w:rsid w:val="0044412F"/>
    <w:rsid w:val="004453F9"/>
    <w:rsid w:val="00447153"/>
    <w:rsid w:val="00450FC7"/>
    <w:rsid w:val="0046124E"/>
    <w:rsid w:val="00465DA7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09F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E7DD6"/>
    <w:rsid w:val="004F008A"/>
    <w:rsid w:val="004F2CA3"/>
    <w:rsid w:val="00501FB0"/>
    <w:rsid w:val="00504989"/>
    <w:rsid w:val="00505F8D"/>
    <w:rsid w:val="00506539"/>
    <w:rsid w:val="00512A2F"/>
    <w:rsid w:val="00517490"/>
    <w:rsid w:val="00527C0B"/>
    <w:rsid w:val="00533016"/>
    <w:rsid w:val="00534543"/>
    <w:rsid w:val="00537E89"/>
    <w:rsid w:val="00543B32"/>
    <w:rsid w:val="005545AF"/>
    <w:rsid w:val="0055699D"/>
    <w:rsid w:val="00567387"/>
    <w:rsid w:val="00577FF7"/>
    <w:rsid w:val="00587B18"/>
    <w:rsid w:val="005916AE"/>
    <w:rsid w:val="00595C21"/>
    <w:rsid w:val="005A55F5"/>
    <w:rsid w:val="005B4D07"/>
    <w:rsid w:val="005B5B5B"/>
    <w:rsid w:val="005C1199"/>
    <w:rsid w:val="005C2157"/>
    <w:rsid w:val="005C484B"/>
    <w:rsid w:val="005C4DFC"/>
    <w:rsid w:val="005E59A1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55BEB"/>
    <w:rsid w:val="00662BF8"/>
    <w:rsid w:val="0066620A"/>
    <w:rsid w:val="00672525"/>
    <w:rsid w:val="006729D4"/>
    <w:rsid w:val="006853D9"/>
    <w:rsid w:val="006A66E4"/>
    <w:rsid w:val="006D5BEC"/>
    <w:rsid w:val="006D638E"/>
    <w:rsid w:val="006F337F"/>
    <w:rsid w:val="006F4B1F"/>
    <w:rsid w:val="0070220E"/>
    <w:rsid w:val="00712281"/>
    <w:rsid w:val="0072126A"/>
    <w:rsid w:val="00724790"/>
    <w:rsid w:val="00725BCC"/>
    <w:rsid w:val="00734378"/>
    <w:rsid w:val="007378C2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1092"/>
    <w:rsid w:val="007B59DB"/>
    <w:rsid w:val="007C1F07"/>
    <w:rsid w:val="007C24E9"/>
    <w:rsid w:val="007D0761"/>
    <w:rsid w:val="007E3C3B"/>
    <w:rsid w:val="007E3D27"/>
    <w:rsid w:val="007E4497"/>
    <w:rsid w:val="007F0B8E"/>
    <w:rsid w:val="007F7B98"/>
    <w:rsid w:val="00801E28"/>
    <w:rsid w:val="00802276"/>
    <w:rsid w:val="0080610D"/>
    <w:rsid w:val="00806421"/>
    <w:rsid w:val="00810BEA"/>
    <w:rsid w:val="008223C1"/>
    <w:rsid w:val="00833146"/>
    <w:rsid w:val="008354BA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05E2"/>
    <w:rsid w:val="008B1879"/>
    <w:rsid w:val="008B1B25"/>
    <w:rsid w:val="008B1C79"/>
    <w:rsid w:val="008B720C"/>
    <w:rsid w:val="008C3124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A496E"/>
    <w:rsid w:val="009A5B60"/>
    <w:rsid w:val="009B059D"/>
    <w:rsid w:val="009B596C"/>
    <w:rsid w:val="009B7D36"/>
    <w:rsid w:val="009C26A2"/>
    <w:rsid w:val="009C40A8"/>
    <w:rsid w:val="009C6AE7"/>
    <w:rsid w:val="009E1B7A"/>
    <w:rsid w:val="009E7957"/>
    <w:rsid w:val="009F2DCD"/>
    <w:rsid w:val="009F5B27"/>
    <w:rsid w:val="009F5C1C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7AAF"/>
    <w:rsid w:val="00AE2EAF"/>
    <w:rsid w:val="00AE67B4"/>
    <w:rsid w:val="00AF4295"/>
    <w:rsid w:val="00B03151"/>
    <w:rsid w:val="00B04C1E"/>
    <w:rsid w:val="00B07BE0"/>
    <w:rsid w:val="00B105C3"/>
    <w:rsid w:val="00B14BD5"/>
    <w:rsid w:val="00B16924"/>
    <w:rsid w:val="00B17D2F"/>
    <w:rsid w:val="00B26469"/>
    <w:rsid w:val="00B27D2E"/>
    <w:rsid w:val="00B32CC8"/>
    <w:rsid w:val="00B4653A"/>
    <w:rsid w:val="00B4779C"/>
    <w:rsid w:val="00B56B44"/>
    <w:rsid w:val="00B570CE"/>
    <w:rsid w:val="00B67999"/>
    <w:rsid w:val="00B67DC4"/>
    <w:rsid w:val="00B70FD0"/>
    <w:rsid w:val="00B973E2"/>
    <w:rsid w:val="00BA1E7C"/>
    <w:rsid w:val="00BB30D5"/>
    <w:rsid w:val="00BB606D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F44"/>
    <w:rsid w:val="00CD1C3D"/>
    <w:rsid w:val="00CD7704"/>
    <w:rsid w:val="00CF1CE1"/>
    <w:rsid w:val="00CF285D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B6E28"/>
    <w:rsid w:val="00DC2376"/>
    <w:rsid w:val="00DD3705"/>
    <w:rsid w:val="00DD6C7E"/>
    <w:rsid w:val="00DE1BD0"/>
    <w:rsid w:val="00DE32A5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EF3FF8"/>
    <w:rsid w:val="00F011B7"/>
    <w:rsid w:val="00F04D22"/>
    <w:rsid w:val="00F07A07"/>
    <w:rsid w:val="00F12AE9"/>
    <w:rsid w:val="00F16CEF"/>
    <w:rsid w:val="00F17195"/>
    <w:rsid w:val="00F26FBA"/>
    <w:rsid w:val="00F37952"/>
    <w:rsid w:val="00F44318"/>
    <w:rsid w:val="00F44D31"/>
    <w:rsid w:val="00F46D45"/>
    <w:rsid w:val="00F57A14"/>
    <w:rsid w:val="00F57CE1"/>
    <w:rsid w:val="00F64576"/>
    <w:rsid w:val="00F775B8"/>
    <w:rsid w:val="00F8446D"/>
    <w:rsid w:val="00F97B27"/>
    <w:rsid w:val="00FA08F3"/>
    <w:rsid w:val="00FA0964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78E8-0251-46C5-95D1-14C7EB0B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2016-10-18T13:21:00Z</cp:lastPrinted>
  <dcterms:created xsi:type="dcterms:W3CDTF">2016-12-02T05:08:00Z</dcterms:created>
  <dcterms:modified xsi:type="dcterms:W3CDTF">2016-12-02T05:08:00Z</dcterms:modified>
</cp:coreProperties>
</file>